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拟注销《省内增值电信业务经营许可证》企业名单</w:t>
      </w:r>
      <w:bookmarkEnd w:id="0"/>
    </w:p>
    <w:tbl>
      <w:tblPr>
        <w:tblStyle w:val="5"/>
        <w:tblW w:w="11057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382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许可编号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公司名称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辽B2-20170230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沈阳车汇赢网络技术服务有限公司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辽B2-20180222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佳哆啦商务（大连）有限公司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辽B2-20180381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辽宁云客联盟电子商务有限公司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辽B2-20180358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沈阳元格信息技术有限公司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辽B2-20180340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辽宁嘉行四方汽配网络信息服务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辽B2-20180383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辽宁中润艺术品有限公司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辽B2-20180266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辽宁融中盛商贸有限公司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辽B2-20180132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抚顺自下而上网络科技有限公司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辽B2-20180218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营口柏成教育科技有限公司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辽B2-20180094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辽宁百善投资管理有限公司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辽B2-20180034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沈阳顺捷支付科技有限公司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辽B2-20180041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沈阳星星之火工业科技有限公司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辽B2-20180169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天蓄资产管理（大连）有限公司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辽B2-20120047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大连智慧旅游电子商务有限公司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辽B2-20180089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辽宁鑫坤宇文化传媒有限公司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辽B2-20180216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大连正广信息咨询有限公司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辽B2-20180359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沈阳睦合达数据系统技术有限公司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辽B2-20170202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辽宁吉瑞生物科技有限公司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辽B2-20170227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大连美缘贸易有限公司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辽B2-20140045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辽宁浩洋科技有限公司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辽B2-20170151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沈阳捷宇网络科技有限公司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辽B2-20180231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大连金世通投资管理有限公司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辽B2-20180202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辽宁鑫鼎裕阳科技有限公司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辽B2-20180217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大连汇丰源投资有限公司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辽B2-20180184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沈阳黑猫网络科技有限公司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辽B2-20180046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沈阳霏顿网络科技有限公司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辽B2-20190017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融坤（大连）科技有限公司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辽B2-20190063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建昌县嘻嗖购电子商务有限公司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辽B2-20190266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大连阿希科技有限公司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辽B2-20190306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辽宁铭品汇国际贸易有限公司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辽B2-20190350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沈阳市伊惚萱传媒网络科技有限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辽B2-20200060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大连景圣科技有限公司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辽B2-20200102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辽宁同讯网络科技有限公司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辽B2-20200154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沈阳聚士网络科技有限公司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辽B2-20200256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辽宁安昊网络科技有限公司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辽B2-20200242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易物乐（辽宁）供应链管理有限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辽B2-20200475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锦州迷林网络科技有限公司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辽B2-20200563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辽宁一指天下网络科技集团有限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辽B2-20150318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大连友信通科技有限公司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辽B2-20200597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铁岭故北网络科技有限公司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辽B2-20210006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沈阳秀播网络科技有限公司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辽B2-20210018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愣头青科技（沈阳）有限公司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辽B2-20210032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大连青棕科技有限公司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辽B2-20210127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沈阳昱隆网络科技有限公司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辽B2-20210129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爱游房先生信息科技（辽宁）有限公司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辽B2-20210130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合一（沈阳）网络科技有限公司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辽B2-20210132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乐皓（沈阳）网络科技有限公司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辽B2-20210246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辽宁程盛电子商务有限公司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在线数据处理与交易处理业务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辽B2-20210740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沈阳惠客网络科技有限公司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信息服务业务（仅限互联网信息服务）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A1"/>
    <w:rsid w:val="000A12A1"/>
    <w:rsid w:val="000F4220"/>
    <w:rsid w:val="002147D1"/>
    <w:rsid w:val="006663BD"/>
    <w:rsid w:val="007F7C40"/>
    <w:rsid w:val="00880904"/>
    <w:rsid w:val="00C307FB"/>
    <w:rsid w:val="00F54A06"/>
    <w:rsid w:val="41244673"/>
    <w:rsid w:val="76A5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DF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1705</Words>
  <Characters>2235</Characters>
  <Lines>17</Lines>
  <Paragraphs>4</Paragraphs>
  <TotalTime>36</TotalTime>
  <ScaleCrop>false</ScaleCrop>
  <LinksUpToDate>false</LinksUpToDate>
  <CharactersWithSpaces>2235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2022-07-15T01:25:00Z</dcterms:created>
  <dc:creator>李杨(拟稿)</dc:creator>
  <cp:lastModifiedBy>杨雪松(稿件发布)</cp:lastModifiedBy>
  <dcterms:modified xsi:type="dcterms:W3CDTF">2022-07-28T08:28:57Z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92BBD42E43284719A6393C36F2815F8C</vt:lpwstr>
  </property>
</Properties>
</file>